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6" w:rsidRPr="003D5D16" w:rsidRDefault="003D5D16" w:rsidP="003D5D16">
      <w:pPr>
        <w:shd w:val="clear" w:color="auto" w:fill="FFFFFF"/>
        <w:spacing w:line="240" w:lineRule="auto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3D5D16">
        <w:rPr>
          <w:rFonts w:eastAsia="Times New Roman"/>
          <w:b/>
          <w:color w:val="FF0000"/>
          <w:sz w:val="28"/>
          <w:szCs w:val="28"/>
          <w:lang w:eastAsia="ru-RU"/>
        </w:rPr>
        <w:t>Уважаемые слушатели!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 xml:space="preserve">Приглашаем Вас поучаствовать в ОНЛАЙН </w:t>
      </w:r>
      <w:proofErr w:type="spellStart"/>
      <w:r w:rsidRPr="003D5D16">
        <w:rPr>
          <w:rFonts w:eastAsia="Times New Roman"/>
          <w:color w:val="222222"/>
          <w:lang w:eastAsia="ru-RU"/>
        </w:rPr>
        <w:t>вебинарах</w:t>
      </w:r>
      <w:proofErr w:type="spellEnd"/>
      <w:r w:rsidRPr="003D5D16">
        <w:rPr>
          <w:rFonts w:eastAsia="Times New Roman"/>
          <w:color w:val="222222"/>
          <w:lang w:eastAsia="ru-RU"/>
        </w:rPr>
        <w:t xml:space="preserve"> ЦОК «МШК» в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color w:val="222222"/>
          <w:lang w:eastAsia="ru-RU"/>
        </w:rPr>
        <w:t>ИЮНЕ 2021 г.</w:t>
      </w:r>
    </w:p>
    <w:p w:rsidR="003D5D16" w:rsidRPr="003D5D16" w:rsidRDefault="003D5D16" w:rsidP="003D5D1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3D5D16">
        <w:rPr>
          <w:rFonts w:ascii="Calibri" w:eastAsia="Times New Roman" w:hAnsi="Calibri"/>
          <w:b/>
          <w:bCs/>
          <w:color w:val="E36C0A"/>
          <w:sz w:val="28"/>
          <w:szCs w:val="28"/>
          <w:lang w:eastAsia="ru-RU"/>
        </w:rPr>
        <w:t>ПОСЛЕСТРОИТЕЛЬНАЯ УБОРКА:</w:t>
      </w:r>
    </w:p>
    <w:p w:rsidR="003D5D16" w:rsidRPr="003D5D16" w:rsidRDefault="003D5D16" w:rsidP="003D5D1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3D5D16">
        <w:rPr>
          <w:rFonts w:ascii="Calibri" w:eastAsia="Times New Roman" w:hAnsi="Calibri"/>
          <w:b/>
          <w:bCs/>
          <w:color w:val="E36C0A"/>
          <w:sz w:val="28"/>
          <w:szCs w:val="28"/>
          <w:lang w:eastAsia="ru-RU"/>
        </w:rPr>
        <w:t>«подводные камни», как зарабатывать, а не терять</w:t>
      </w:r>
    </w:p>
    <w:p w:rsidR="003D5D16" w:rsidRPr="003D5D16" w:rsidRDefault="003D5D16" w:rsidP="003D5D16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222222"/>
          <w:lang w:eastAsia="ru-RU"/>
        </w:rPr>
        <w:t>и</w:t>
      </w:r>
    </w:p>
    <w:p w:rsidR="003D5D16" w:rsidRPr="003D5D16" w:rsidRDefault="003D5D16" w:rsidP="003D5D1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3D5D16">
        <w:rPr>
          <w:rFonts w:ascii="Calibri" w:eastAsia="Times New Roman" w:hAnsi="Calibri"/>
          <w:b/>
          <w:bCs/>
          <w:color w:val="00B050"/>
          <w:sz w:val="28"/>
          <w:szCs w:val="28"/>
          <w:lang w:eastAsia="ru-RU"/>
        </w:rPr>
        <w:t>ПРОФЕССИОНАЛЬНЫЙ УХОД ЗА ПОВЕРХНОСТЯМИ ПОЛА  ИЗ ПРИРОДНОГО КАМНЯ.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222222"/>
          <w:lang w:eastAsia="ru-RU"/>
        </w:rPr>
        <w:t>Открыт набор групп, заявки на участие присылайте на электронную почту:     </w:t>
      </w:r>
      <w:hyperlink r:id="rId6" w:tgtFrame="_blank" w:history="1">
        <w:r w:rsidRPr="003D5D16">
          <w:rPr>
            <w:rFonts w:ascii="Calibri" w:eastAsia="Times New Roman" w:hAnsi="Calibri"/>
            <w:color w:val="0000FF"/>
            <w:u w:val="single"/>
            <w:lang w:eastAsia="ru-RU"/>
          </w:rPr>
          <w:t>mshk.info@gmail.com</w:t>
        </w:r>
      </w:hyperlink>
      <w:r w:rsidRPr="003D5D16">
        <w:rPr>
          <w:rFonts w:ascii="Calibri" w:eastAsia="Times New Roman" w:hAnsi="Calibri"/>
          <w:color w:val="222222"/>
          <w:lang w:eastAsia="ru-RU"/>
        </w:rPr>
        <w:t>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b/>
          <w:bCs/>
          <w:i/>
          <w:iCs/>
          <w:color w:val="222222"/>
          <w:sz w:val="22"/>
          <w:szCs w:val="22"/>
          <w:lang w:eastAsia="ru-RU"/>
        </w:rPr>
        <w:t>Во вложении: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222222"/>
          <w:sz w:val="22"/>
          <w:szCs w:val="22"/>
          <w:lang w:eastAsia="ru-RU"/>
        </w:rPr>
        <w:t xml:space="preserve">- подробные программы данных </w:t>
      </w:r>
      <w:proofErr w:type="spellStart"/>
      <w:r w:rsidRPr="003D5D16">
        <w:rPr>
          <w:rFonts w:ascii="Calibri" w:eastAsia="Times New Roman" w:hAnsi="Calibri"/>
          <w:color w:val="222222"/>
          <w:sz w:val="22"/>
          <w:szCs w:val="22"/>
          <w:lang w:eastAsia="ru-RU"/>
        </w:rPr>
        <w:t>вебинаров</w:t>
      </w:r>
      <w:bookmarkStart w:id="0" w:name="_GoBack"/>
      <w:bookmarkEnd w:id="0"/>
      <w:proofErr w:type="spellEnd"/>
      <w:r w:rsidRPr="003D5D16">
        <w:rPr>
          <w:rFonts w:ascii="Calibri" w:eastAsia="Times New Roman" w:hAnsi="Calibri"/>
          <w:color w:val="222222"/>
          <w:sz w:val="22"/>
          <w:szCs w:val="22"/>
          <w:lang w:eastAsia="ru-RU"/>
        </w:rPr>
        <w:t>, информация о спикерах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222222"/>
          <w:sz w:val="22"/>
          <w:szCs w:val="22"/>
          <w:lang w:eastAsia="ru-RU"/>
        </w:rPr>
        <w:t>- общее расписание занятий ЦОК «МШК» до конца июня 2021 г.</w:t>
      </w:r>
    </w:p>
    <w:p w:rsidR="003D5D16" w:rsidRPr="003D5D16" w:rsidRDefault="003D5D16" w:rsidP="003D5D16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E36C0A"/>
          <w:sz w:val="28"/>
          <w:szCs w:val="28"/>
          <w:lang w:eastAsia="ru-RU"/>
        </w:rPr>
        <w:t>ПОСЛЕСТРОИТЕЛЬНАЯ УБОРКА:</w:t>
      </w:r>
    </w:p>
    <w:p w:rsidR="003D5D16" w:rsidRPr="003D5D16" w:rsidRDefault="003D5D16" w:rsidP="003D5D16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E36C0A"/>
          <w:sz w:val="28"/>
          <w:szCs w:val="28"/>
          <w:lang w:eastAsia="ru-RU"/>
        </w:rPr>
        <w:t>«подводные камни», как зарабатывать, а не терять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10 июня 2021, 10:00-11:30 (</w:t>
      </w:r>
      <w:proofErr w:type="spellStart"/>
      <w:proofErr w:type="gramStart"/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мск</w:t>
      </w:r>
      <w:proofErr w:type="spellEnd"/>
      <w:proofErr w:type="gramEnd"/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)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984806"/>
          <w:lang w:eastAsia="ru-RU"/>
        </w:rPr>
        <w:t>Вопросы занятий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1.Юридические аспекты послестроительной уборки (</w:t>
      </w:r>
      <w:r w:rsidRPr="003D5D16">
        <w:rPr>
          <w:rFonts w:eastAsia="Times New Roman"/>
          <w:b/>
          <w:bCs/>
          <w:color w:val="222222"/>
          <w:lang w:val="en-US" w:eastAsia="ru-RU"/>
        </w:rPr>
        <w:t>B</w:t>
      </w:r>
      <w:r w:rsidRPr="003D5D16">
        <w:rPr>
          <w:rFonts w:eastAsia="Times New Roman"/>
          <w:b/>
          <w:bCs/>
          <w:color w:val="222222"/>
          <w:lang w:eastAsia="ru-RU"/>
        </w:rPr>
        <w:t>2</w:t>
      </w:r>
      <w:r w:rsidRPr="003D5D16">
        <w:rPr>
          <w:rFonts w:eastAsia="Times New Roman"/>
          <w:b/>
          <w:bCs/>
          <w:color w:val="222222"/>
          <w:lang w:val="en-US" w:eastAsia="ru-RU"/>
        </w:rPr>
        <w:t>B</w:t>
      </w:r>
      <w:r w:rsidRPr="003D5D16">
        <w:rPr>
          <w:rFonts w:eastAsia="Times New Roman"/>
          <w:b/>
          <w:bCs/>
          <w:color w:val="222222"/>
          <w:lang w:eastAsia="ru-RU"/>
        </w:rPr>
        <w:t>,</w:t>
      </w:r>
      <w:r>
        <w:rPr>
          <w:rFonts w:eastAsia="Times New Roman"/>
          <w:b/>
          <w:bCs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color w:val="222222"/>
          <w:lang w:val="en-US" w:eastAsia="ru-RU"/>
        </w:rPr>
        <w:t>B</w:t>
      </w:r>
      <w:r w:rsidRPr="003D5D16">
        <w:rPr>
          <w:rFonts w:eastAsia="Times New Roman"/>
          <w:b/>
          <w:bCs/>
          <w:color w:val="222222"/>
          <w:lang w:eastAsia="ru-RU"/>
        </w:rPr>
        <w:t>2</w:t>
      </w:r>
      <w:r w:rsidRPr="003D5D16">
        <w:rPr>
          <w:rFonts w:eastAsia="Times New Roman"/>
          <w:b/>
          <w:bCs/>
          <w:color w:val="222222"/>
          <w:lang w:val="en-US" w:eastAsia="ru-RU"/>
        </w:rPr>
        <w:t>C</w:t>
      </w:r>
      <w:r w:rsidRPr="003D5D16">
        <w:rPr>
          <w:rFonts w:eastAsia="Times New Roman"/>
          <w:b/>
          <w:bCs/>
          <w:color w:val="222222"/>
          <w:lang w:eastAsia="ru-RU"/>
        </w:rPr>
        <w:t>)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2. Организационные аспекты послестроительной уборки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3.Технологические аспекты послестроительной уборки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984806"/>
          <w:lang w:eastAsia="ru-RU"/>
        </w:rPr>
        <w:t>ФОРМАТ:</w:t>
      </w:r>
      <w:r>
        <w:rPr>
          <w:rFonts w:ascii="Calibri" w:eastAsia="Times New Roman" w:hAnsi="Calibri"/>
          <w:b/>
          <w:bCs/>
          <w:color w:val="222222"/>
          <w:lang w:eastAsia="ru-RU"/>
        </w:rPr>
        <w:t xml:space="preserve"> </w:t>
      </w:r>
      <w:r w:rsidRPr="003D5D16">
        <w:rPr>
          <w:rFonts w:ascii="Calibri" w:eastAsia="Times New Roman" w:hAnsi="Calibri"/>
          <w:b/>
          <w:bCs/>
          <w:color w:val="FF0000"/>
          <w:lang w:eastAsia="ru-RU"/>
        </w:rPr>
        <w:t>ВЕБИНАР Онлайн-трансляция в прямом эфире.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b/>
          <w:bCs/>
          <w:color w:val="222222"/>
          <w:lang w:eastAsia="ru-RU"/>
        </w:rPr>
        <w:t>Всем слушателям предоставляется Свидетельство об участии в семинаре ЦОК «МШК». 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b/>
          <w:bCs/>
          <w:color w:val="222222"/>
          <w:lang w:eastAsia="ru-RU"/>
        </w:rPr>
        <w:t>Занятие проводит:</w:t>
      </w:r>
      <w:r>
        <w:rPr>
          <w:rFonts w:ascii="Calibri" w:eastAsia="Times New Roman" w:hAnsi="Calibri"/>
          <w:b/>
          <w:bCs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 xml:space="preserve">Вера </w:t>
      </w:r>
      <w:proofErr w:type="spellStart"/>
      <w:r w:rsidRPr="003D5D16">
        <w:rPr>
          <w:rFonts w:eastAsia="Times New Roman"/>
          <w:color w:val="222222"/>
          <w:lang w:eastAsia="ru-RU"/>
        </w:rPr>
        <w:t>Глебовская</w:t>
      </w:r>
      <w:proofErr w:type="spellEnd"/>
      <w:r w:rsidRPr="003D5D16">
        <w:rPr>
          <w:rFonts w:eastAsia="Times New Roman"/>
          <w:color w:val="222222"/>
          <w:lang w:eastAsia="ru-RU"/>
        </w:rPr>
        <w:t xml:space="preserve"> и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>Володин Николай Львович,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>эксперты ЦОК МШК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b/>
          <w:bCs/>
          <w:color w:val="222222"/>
          <w:lang w:eastAsia="ru-RU"/>
        </w:rPr>
        <w:t>ПРОДОЛЖИТЕЛЬНОСТЬ:</w:t>
      </w:r>
      <w:r>
        <w:rPr>
          <w:rFonts w:ascii="Calibri" w:eastAsia="Times New Roman" w:hAnsi="Calibri"/>
          <w:b/>
          <w:bCs/>
          <w:color w:val="222222"/>
          <w:lang w:eastAsia="ru-RU"/>
        </w:rPr>
        <w:t xml:space="preserve"> </w:t>
      </w:r>
      <w:r w:rsidRPr="003D5D16">
        <w:rPr>
          <w:rFonts w:ascii="Calibri" w:eastAsia="Times New Roman" w:hAnsi="Calibri"/>
          <w:b/>
          <w:bCs/>
          <w:color w:val="FF0000"/>
          <w:lang w:eastAsia="ru-RU"/>
        </w:rPr>
        <w:t>1,5 часа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b/>
          <w:bCs/>
          <w:color w:val="222222"/>
          <w:lang w:eastAsia="ru-RU"/>
        </w:rPr>
        <w:t>Стоимость</w:t>
      </w:r>
      <w:r w:rsidRPr="003D5D16">
        <w:rPr>
          <w:rFonts w:ascii="Calibri" w:eastAsia="Times New Roman" w:hAnsi="Calibri"/>
          <w:b/>
          <w:bCs/>
          <w:color w:val="FF0000"/>
          <w:lang w:eastAsia="ru-RU"/>
        </w:rPr>
        <w:t>: 1 500 руб.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Ссылка на «</w:t>
      </w:r>
      <w:proofErr w:type="spellStart"/>
      <w:r w:rsidRPr="003D5D16">
        <w:rPr>
          <w:rFonts w:eastAsia="Times New Roman"/>
          <w:b/>
          <w:bCs/>
          <w:color w:val="222222"/>
          <w:lang w:eastAsia="ru-RU"/>
        </w:rPr>
        <w:t>вебинарную</w:t>
      </w:r>
      <w:proofErr w:type="spellEnd"/>
      <w:r w:rsidRPr="003D5D16">
        <w:rPr>
          <w:rFonts w:eastAsia="Times New Roman"/>
          <w:b/>
          <w:bCs/>
          <w:color w:val="222222"/>
          <w:lang w:eastAsia="ru-RU"/>
        </w:rPr>
        <w:t xml:space="preserve"> комнату»</w:t>
      </w:r>
      <w:proofErr w:type="gramStart"/>
      <w:r w:rsidRPr="003D5D16">
        <w:rPr>
          <w:rFonts w:eastAsia="Times New Roman"/>
          <w:b/>
          <w:bCs/>
          <w:color w:val="222222"/>
          <w:lang w:eastAsia="ru-RU"/>
        </w:rPr>
        <w:t xml:space="preserve"> :</w:t>
      </w:r>
      <w:proofErr w:type="gramEnd"/>
      <w:r w:rsidRPr="003D5D16">
        <w:rPr>
          <w:rFonts w:eastAsia="Times New Roman"/>
          <w:color w:val="222222"/>
          <w:lang w:eastAsia="ru-RU"/>
        </w:rPr>
        <w:t xml:space="preserve"> </w:t>
      </w:r>
      <w:hyperlink r:id="rId7" w:tgtFrame="_blank" w:history="1">
        <w:r w:rsidRPr="003D5D16">
          <w:rPr>
            <w:rFonts w:eastAsia="Times New Roman"/>
            <w:i/>
            <w:iCs/>
            <w:color w:val="0000FF"/>
            <w:u w:val="single"/>
            <w:lang w:eastAsia="ru-RU"/>
          </w:rPr>
          <w:t>https://pruffme.com/landing/u1539234/tmp1605613394</w:t>
        </w:r>
      </w:hyperlink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Оплата возможна:</w:t>
      </w:r>
    </w:p>
    <w:p w:rsidR="003D5D16" w:rsidRPr="003D5D16" w:rsidRDefault="003D5D16" w:rsidP="003D5D16">
      <w:pPr>
        <w:shd w:val="clear" w:color="auto" w:fill="FFFFFF"/>
        <w:spacing w:line="240" w:lineRule="auto"/>
        <w:ind w:left="480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1) </w:t>
      </w:r>
      <w:r w:rsidRPr="003D5D16">
        <w:rPr>
          <w:rFonts w:eastAsia="Times New Roman"/>
          <w:color w:val="222222"/>
          <w:lang w:eastAsia="ru-RU"/>
        </w:rPr>
        <w:t>безналичным расчетом, с предоставлением закрывающих документов (Счет, Акт, Договор)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color w:val="222222"/>
          <w:lang w:eastAsia="ru-RU"/>
        </w:rPr>
        <w:t xml:space="preserve">(необходимы реквизиты Вашей компании для подготовки Договора, счет и акта оказания консультационных услуг, заявки с реквизитами компании присылайте на </w:t>
      </w:r>
      <w:proofErr w:type="spellStart"/>
      <w:r w:rsidRPr="003D5D16">
        <w:rPr>
          <w:rFonts w:eastAsia="Times New Roman"/>
          <w:b/>
          <w:bCs/>
          <w:color w:val="222222"/>
          <w:lang w:eastAsia="ru-RU"/>
        </w:rPr>
        <w:t>эл</w:t>
      </w:r>
      <w:proofErr w:type="gramStart"/>
      <w:r w:rsidRPr="003D5D16">
        <w:rPr>
          <w:rFonts w:eastAsia="Times New Roman"/>
          <w:b/>
          <w:bCs/>
          <w:color w:val="222222"/>
          <w:lang w:eastAsia="ru-RU"/>
        </w:rPr>
        <w:t>.п</w:t>
      </w:r>
      <w:proofErr w:type="gramEnd"/>
      <w:r w:rsidRPr="003D5D16">
        <w:rPr>
          <w:rFonts w:eastAsia="Times New Roman"/>
          <w:b/>
          <w:bCs/>
          <w:color w:val="222222"/>
          <w:lang w:eastAsia="ru-RU"/>
        </w:rPr>
        <w:t>очту</w:t>
      </w:r>
      <w:proofErr w:type="spellEnd"/>
      <w:r w:rsidRPr="003D5D16">
        <w:rPr>
          <w:rFonts w:eastAsia="Times New Roman"/>
          <w:color w:val="222222"/>
          <w:lang w:eastAsia="ru-RU"/>
        </w:rPr>
        <w:t> </w:t>
      </w:r>
      <w:hyperlink r:id="rId8" w:tgtFrame="_blank" w:history="1">
        <w:r w:rsidRPr="003D5D16">
          <w:rPr>
            <w:rFonts w:eastAsia="Times New Roman"/>
            <w:b/>
            <w:bCs/>
            <w:color w:val="0000FF"/>
            <w:u w:val="single"/>
            <w:lang w:eastAsia="ru-RU"/>
          </w:rPr>
          <w:t>mshk.info@gmail.com</w:t>
        </w:r>
      </w:hyperlink>
      <w:r w:rsidRPr="003D5D16">
        <w:rPr>
          <w:rFonts w:eastAsia="Times New Roman"/>
          <w:b/>
          <w:bCs/>
          <w:color w:val="222222"/>
          <w:lang w:eastAsia="ru-RU"/>
        </w:rPr>
        <w:t>)</w:t>
      </w:r>
    </w:p>
    <w:p w:rsidR="003D5D16" w:rsidRPr="003D5D16" w:rsidRDefault="003D5D16" w:rsidP="003D5D16">
      <w:pPr>
        <w:shd w:val="clear" w:color="auto" w:fill="FFFFFF"/>
        <w:spacing w:line="240" w:lineRule="auto"/>
        <w:ind w:left="450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2) онлайн платежом (банковской картой) после предварительной регистрации, на сайте </w:t>
      </w:r>
      <w:hyperlink r:id="rId9" w:tgtFrame="_blank" w:history="1">
        <w:r w:rsidRPr="003D5D16">
          <w:rPr>
            <w:rFonts w:eastAsia="Times New Roman"/>
            <w:b/>
            <w:bCs/>
            <w:color w:val="1155CC"/>
            <w:u w:val="single"/>
            <w:lang w:eastAsia="ru-RU"/>
          </w:rPr>
          <w:t>https://pruffme.com/</w:t>
        </w:r>
      </w:hyperlink>
      <w:r w:rsidRPr="003D5D16">
        <w:rPr>
          <w:rFonts w:eastAsia="Times New Roman"/>
          <w:color w:val="222222"/>
          <w:lang w:eastAsia="ru-RU"/>
        </w:rPr>
        <w:t> </w:t>
      </w:r>
      <w:r w:rsidRPr="003D5D16">
        <w:rPr>
          <w:rFonts w:eastAsia="Times New Roman"/>
          <w:b/>
          <w:bCs/>
          <w:color w:val="222222"/>
          <w:lang w:eastAsia="ru-RU"/>
        </w:rPr>
        <w:t xml:space="preserve">(площадка проведения семинара поддерживает систему «Яндекс. </w:t>
      </w:r>
      <w:proofErr w:type="gramStart"/>
      <w:r w:rsidRPr="003D5D16">
        <w:rPr>
          <w:rFonts w:eastAsia="Times New Roman"/>
          <w:b/>
          <w:bCs/>
          <w:color w:val="222222"/>
          <w:lang w:eastAsia="ru-RU"/>
        </w:rPr>
        <w:t>Касса»).</w:t>
      </w:r>
      <w:proofErr w:type="gramEnd"/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Заявки на участие и предоставление доступа в «</w:t>
      </w:r>
      <w:proofErr w:type="spellStart"/>
      <w:r w:rsidRPr="003D5D16">
        <w:rPr>
          <w:rFonts w:eastAsia="Times New Roman"/>
          <w:color w:val="222222"/>
          <w:lang w:eastAsia="ru-RU"/>
        </w:rPr>
        <w:t>вебинарную</w:t>
      </w:r>
      <w:proofErr w:type="spellEnd"/>
      <w:r w:rsidRPr="003D5D16">
        <w:rPr>
          <w:rFonts w:eastAsia="Times New Roman"/>
          <w:color w:val="222222"/>
          <w:lang w:eastAsia="ru-RU"/>
        </w:rPr>
        <w:t xml:space="preserve"> комнату» (при оплате по счету) просим присылать на эл. почту: </w:t>
      </w:r>
      <w:hyperlink r:id="rId10" w:tgtFrame="_blank" w:history="1">
        <w:r w:rsidRPr="003D5D16">
          <w:rPr>
            <w:rFonts w:eastAsia="Times New Roman"/>
            <w:b/>
            <w:bCs/>
            <w:color w:val="0000FF"/>
            <w:u w:val="single"/>
            <w:lang w:eastAsia="ru-RU"/>
          </w:rPr>
          <w:t>mshk.info@gmail.com</w:t>
        </w:r>
      </w:hyperlink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00B050"/>
          <w:sz w:val="28"/>
          <w:szCs w:val="28"/>
          <w:lang w:eastAsia="ru-RU"/>
        </w:rPr>
        <w:t>ПРОФЕССИОНАЛЬНЫЙ УХОД ЗА ПОВЕРХНОСТЯМИ ПОЛА ИЗ ПРИРОДНОГО КАМНЯ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16-17 июня 2021, 10:00-11:30 (</w:t>
      </w:r>
      <w:proofErr w:type="spellStart"/>
      <w:proofErr w:type="gramStart"/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мск</w:t>
      </w:r>
      <w:proofErr w:type="spellEnd"/>
      <w:proofErr w:type="gramEnd"/>
      <w:r w:rsidRPr="003D5D16">
        <w:rPr>
          <w:rFonts w:eastAsia="Times New Roman"/>
          <w:b/>
          <w:bCs/>
          <w:color w:val="FF0000"/>
          <w:sz w:val="28"/>
          <w:szCs w:val="28"/>
          <w:lang w:eastAsia="ru-RU"/>
        </w:rPr>
        <w:t>)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984806"/>
          <w:lang w:eastAsia="ru-RU"/>
        </w:rPr>
        <w:lastRenderedPageBreak/>
        <w:t>Вопросы занятий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FF0000"/>
          <w:lang w:eastAsia="ru-RU"/>
        </w:rPr>
        <w:t>День 1.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Основные сведения о материалах природного камня, используемых в интерьерах.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Восстановление, защита.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FF0000"/>
          <w:lang w:eastAsia="ru-RU"/>
        </w:rPr>
        <w:t>День 2.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Выбор технологии восстановления и защиты.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Регламентное обслуживание поверхностей из природного камня.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984806"/>
          <w:lang w:eastAsia="ru-RU"/>
        </w:rPr>
        <w:t>ФОРМАТ: ВЕБИНАР</w:t>
      </w:r>
      <w:r>
        <w:rPr>
          <w:rFonts w:eastAsia="Times New Roman"/>
          <w:b/>
          <w:bCs/>
          <w:color w:val="984806"/>
          <w:lang w:eastAsia="ru-RU"/>
        </w:rPr>
        <w:t xml:space="preserve"> </w:t>
      </w:r>
      <w:r w:rsidRPr="003D5D16">
        <w:rPr>
          <w:rFonts w:eastAsia="Times New Roman"/>
          <w:b/>
          <w:bCs/>
          <w:color w:val="7F7F7F"/>
          <w:lang w:eastAsia="ru-RU"/>
        </w:rPr>
        <w:t>Онлайн-трансляция в прямом эфире.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Всем слушателям предоставляется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color w:val="222222"/>
          <w:lang w:eastAsia="ru-RU"/>
        </w:rPr>
        <w:t>Свидетельство об участии в семинаре ЦОК «МШК».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 xml:space="preserve">Занятие проводит: </w:t>
      </w:r>
      <w:r>
        <w:rPr>
          <w:rFonts w:eastAsia="Times New Roman"/>
          <w:b/>
          <w:bCs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>Володин Николай Львович и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 xml:space="preserve">Вера </w:t>
      </w:r>
      <w:proofErr w:type="spellStart"/>
      <w:r w:rsidRPr="003D5D16">
        <w:rPr>
          <w:rFonts w:eastAsia="Times New Roman"/>
          <w:color w:val="222222"/>
          <w:lang w:eastAsia="ru-RU"/>
        </w:rPr>
        <w:t>Глебовская</w:t>
      </w:r>
      <w:proofErr w:type="spellEnd"/>
      <w:r w:rsidRPr="003D5D16">
        <w:rPr>
          <w:rFonts w:eastAsia="Times New Roman"/>
          <w:color w:val="222222"/>
          <w:lang w:eastAsia="ru-RU"/>
        </w:rPr>
        <w:t>,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>эксперты ЦОК МШК.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 xml:space="preserve">Стоимость участия в </w:t>
      </w:r>
      <w:proofErr w:type="spellStart"/>
      <w:r w:rsidRPr="003D5D16">
        <w:rPr>
          <w:rFonts w:eastAsia="Times New Roman"/>
          <w:b/>
          <w:bCs/>
          <w:color w:val="222222"/>
          <w:lang w:eastAsia="ru-RU"/>
        </w:rPr>
        <w:t>вебинаре</w:t>
      </w:r>
      <w:proofErr w:type="spellEnd"/>
      <w:r w:rsidRPr="003D5D16">
        <w:rPr>
          <w:rFonts w:eastAsia="Times New Roman"/>
          <w:b/>
          <w:bCs/>
          <w:color w:val="222222"/>
          <w:lang w:eastAsia="ru-RU"/>
        </w:rPr>
        <w:t>:</w:t>
      </w:r>
      <w:r>
        <w:rPr>
          <w:rFonts w:eastAsia="Times New Roman"/>
          <w:b/>
          <w:bCs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i/>
          <w:iCs/>
          <w:color w:val="FF0000"/>
          <w:lang w:eastAsia="ru-RU"/>
        </w:rPr>
        <w:t>2 900 руб.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i/>
          <w:iCs/>
          <w:color w:val="222222"/>
          <w:shd w:val="clear" w:color="auto" w:fill="FFFFFF"/>
          <w:lang w:eastAsia="ru-RU"/>
        </w:rPr>
        <w:t>После оплаты День 1, будет возможен вход по ссылке День 2 .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i/>
          <w:iCs/>
          <w:color w:val="222222"/>
          <w:shd w:val="clear" w:color="auto" w:fill="FFFFFF"/>
          <w:lang w:eastAsia="ru-RU"/>
        </w:rPr>
        <w:t>Ссылки на «</w:t>
      </w:r>
      <w:proofErr w:type="spellStart"/>
      <w:r w:rsidRPr="003D5D16">
        <w:rPr>
          <w:rFonts w:eastAsia="Times New Roman"/>
          <w:b/>
          <w:bCs/>
          <w:i/>
          <w:iCs/>
          <w:color w:val="222222"/>
          <w:shd w:val="clear" w:color="auto" w:fill="FFFFFF"/>
          <w:lang w:eastAsia="ru-RU"/>
        </w:rPr>
        <w:t>вебинарную</w:t>
      </w:r>
      <w:proofErr w:type="spellEnd"/>
      <w:r w:rsidRPr="003D5D16">
        <w:rPr>
          <w:rFonts w:eastAsia="Times New Roman"/>
          <w:b/>
          <w:bCs/>
          <w:i/>
          <w:iCs/>
          <w:color w:val="222222"/>
          <w:shd w:val="clear" w:color="auto" w:fill="FFFFFF"/>
          <w:lang w:eastAsia="ru-RU"/>
        </w:rPr>
        <w:t xml:space="preserve"> комнату»: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FF0000"/>
          <w:shd w:val="clear" w:color="auto" w:fill="FFFFFF"/>
          <w:lang w:eastAsia="ru-RU"/>
        </w:rPr>
        <w:t>День 1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hyperlink r:id="rId11" w:tgtFrame="_blank" w:history="1">
        <w:r w:rsidRPr="003D5D16">
          <w:rPr>
            <w:rFonts w:ascii="Calibri" w:eastAsia="Times New Roman" w:hAnsi="Calibri"/>
            <w:i/>
            <w:iCs/>
            <w:color w:val="0000FF"/>
            <w:u w:val="single"/>
            <w:shd w:val="clear" w:color="auto" w:fill="FFFFFF"/>
            <w:lang w:eastAsia="ru-RU"/>
          </w:rPr>
          <w:t>https://pruffme.com/landing/u1539234/tmp1615379060</w:t>
        </w:r>
      </w:hyperlink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222222"/>
          <w:shd w:val="clear" w:color="auto" w:fill="FFFFFF"/>
          <w:lang w:eastAsia="ru-RU"/>
        </w:rPr>
        <w:t>После оплаты День 1, будет возможен вход по ссылке День 2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ascii="Calibri" w:eastAsia="Times New Roman" w:hAnsi="Calibri"/>
          <w:color w:val="FF0000"/>
          <w:shd w:val="clear" w:color="auto" w:fill="FFFFFF"/>
          <w:lang w:eastAsia="ru-RU"/>
        </w:rPr>
        <w:t>День 2</w:t>
      </w:r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hyperlink r:id="rId12" w:tgtFrame="_blank" w:history="1">
        <w:r w:rsidRPr="003D5D16">
          <w:rPr>
            <w:rFonts w:ascii="Calibri" w:eastAsia="Times New Roman" w:hAnsi="Calibri"/>
            <w:i/>
            <w:iCs/>
            <w:color w:val="0000FF"/>
            <w:u w:val="single"/>
            <w:lang w:eastAsia="ru-RU"/>
          </w:rPr>
          <w:t>https://pruffme.com/landing/u1539234/tmp1615380764</w:t>
        </w:r>
      </w:hyperlink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b/>
          <w:bCs/>
          <w:color w:val="222222"/>
          <w:lang w:eastAsia="ru-RU"/>
        </w:rPr>
        <w:t>Оплата возможна: </w:t>
      </w:r>
    </w:p>
    <w:p w:rsidR="003D5D16" w:rsidRPr="003D5D16" w:rsidRDefault="003D5D16" w:rsidP="003D5D16">
      <w:pPr>
        <w:shd w:val="clear" w:color="auto" w:fill="FFFFFF"/>
        <w:spacing w:line="240" w:lineRule="auto"/>
        <w:ind w:left="360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1) б</w:t>
      </w:r>
      <w:r w:rsidRPr="003D5D16">
        <w:rPr>
          <w:rFonts w:eastAsia="Times New Roman"/>
          <w:color w:val="222222"/>
          <w:lang w:eastAsia="ru-RU"/>
        </w:rPr>
        <w:t>езналичным расчетом, с предоставлением закрывающих документов (Счет, Акт, Договор)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b/>
          <w:bCs/>
          <w:color w:val="222222"/>
          <w:lang w:eastAsia="ru-RU"/>
        </w:rPr>
        <w:t xml:space="preserve">(необходимы реквизиты Вашей компании для подготовки Договора, счет и акта оказания консультационных услуг, заявки с реквизитами компании присылайте на </w:t>
      </w:r>
      <w:proofErr w:type="spellStart"/>
      <w:r w:rsidRPr="003D5D16">
        <w:rPr>
          <w:rFonts w:eastAsia="Times New Roman"/>
          <w:b/>
          <w:bCs/>
          <w:color w:val="222222"/>
          <w:lang w:eastAsia="ru-RU"/>
        </w:rPr>
        <w:t>эл</w:t>
      </w:r>
      <w:proofErr w:type="gramStart"/>
      <w:r w:rsidRPr="003D5D16">
        <w:rPr>
          <w:rFonts w:eastAsia="Times New Roman"/>
          <w:b/>
          <w:bCs/>
          <w:color w:val="222222"/>
          <w:lang w:eastAsia="ru-RU"/>
        </w:rPr>
        <w:t>.п</w:t>
      </w:r>
      <w:proofErr w:type="gramEnd"/>
      <w:r w:rsidRPr="003D5D16">
        <w:rPr>
          <w:rFonts w:eastAsia="Times New Roman"/>
          <w:b/>
          <w:bCs/>
          <w:color w:val="222222"/>
          <w:lang w:eastAsia="ru-RU"/>
        </w:rPr>
        <w:t>очту</w:t>
      </w:r>
      <w:proofErr w:type="spellEnd"/>
      <w:r w:rsidRPr="003D5D16">
        <w:rPr>
          <w:rFonts w:eastAsia="Times New Roman"/>
          <w:color w:val="222222"/>
          <w:lang w:eastAsia="ru-RU"/>
        </w:rPr>
        <w:t> </w:t>
      </w:r>
      <w:hyperlink r:id="rId13" w:tgtFrame="_blank" w:history="1">
        <w:r w:rsidRPr="003D5D16">
          <w:rPr>
            <w:rFonts w:eastAsia="Times New Roman"/>
            <w:b/>
            <w:bCs/>
            <w:color w:val="0000FF"/>
            <w:u w:val="single"/>
            <w:lang w:eastAsia="ru-RU"/>
          </w:rPr>
          <w:t>mshk.info@gmail.com</w:t>
        </w:r>
      </w:hyperlink>
      <w:r w:rsidRPr="003D5D16">
        <w:rPr>
          <w:rFonts w:eastAsia="Times New Roman"/>
          <w:b/>
          <w:bCs/>
          <w:color w:val="222222"/>
          <w:lang w:eastAsia="ru-RU"/>
        </w:rPr>
        <w:t>)</w:t>
      </w:r>
    </w:p>
    <w:p w:rsidR="003D5D16" w:rsidRPr="003D5D16" w:rsidRDefault="003D5D16" w:rsidP="003D5D16">
      <w:pPr>
        <w:shd w:val="clear" w:color="auto" w:fill="FFFFFF"/>
        <w:spacing w:line="240" w:lineRule="auto"/>
        <w:ind w:left="450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2)</w:t>
      </w:r>
      <w:r>
        <w:rPr>
          <w:rFonts w:eastAsia="Times New Roman"/>
          <w:color w:val="222222"/>
          <w:lang w:eastAsia="ru-RU"/>
        </w:rPr>
        <w:t xml:space="preserve"> </w:t>
      </w:r>
      <w:r w:rsidRPr="003D5D16">
        <w:rPr>
          <w:rFonts w:eastAsia="Times New Roman"/>
          <w:color w:val="222222"/>
          <w:lang w:eastAsia="ru-RU"/>
        </w:rPr>
        <w:t>онлайн платежом (банковской картой) после предварительной регистрации, на сайте </w:t>
      </w:r>
      <w:hyperlink r:id="rId14" w:tgtFrame="_blank" w:history="1">
        <w:r w:rsidRPr="003D5D16">
          <w:rPr>
            <w:rFonts w:eastAsia="Times New Roman"/>
            <w:b/>
            <w:bCs/>
            <w:color w:val="1155CC"/>
            <w:u w:val="single"/>
            <w:lang w:eastAsia="ru-RU"/>
          </w:rPr>
          <w:t>https://pruffme.com/</w:t>
        </w:r>
      </w:hyperlink>
      <w:r w:rsidRPr="003D5D16">
        <w:rPr>
          <w:rFonts w:eastAsia="Times New Roman"/>
          <w:color w:val="222222"/>
          <w:lang w:eastAsia="ru-RU"/>
        </w:rPr>
        <w:t> </w:t>
      </w:r>
      <w:r w:rsidRPr="003D5D16">
        <w:rPr>
          <w:rFonts w:eastAsia="Times New Roman"/>
          <w:b/>
          <w:bCs/>
          <w:color w:val="222222"/>
          <w:lang w:eastAsia="ru-RU"/>
        </w:rPr>
        <w:t xml:space="preserve">(площадка проведения семинара поддерживает систему «Яндекс. </w:t>
      </w:r>
      <w:proofErr w:type="gramStart"/>
      <w:r w:rsidRPr="003D5D16">
        <w:rPr>
          <w:rFonts w:eastAsia="Times New Roman"/>
          <w:b/>
          <w:bCs/>
          <w:color w:val="222222"/>
          <w:lang w:eastAsia="ru-RU"/>
        </w:rPr>
        <w:t>Касса»).</w:t>
      </w:r>
      <w:proofErr w:type="gramEnd"/>
    </w:p>
    <w:p w:rsidR="003D5D16" w:rsidRPr="003D5D16" w:rsidRDefault="003D5D16" w:rsidP="003D5D16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Заявки на участие и предоставление доступа в «</w:t>
      </w:r>
      <w:proofErr w:type="spellStart"/>
      <w:r w:rsidRPr="003D5D16">
        <w:rPr>
          <w:rFonts w:eastAsia="Times New Roman"/>
          <w:color w:val="222222"/>
          <w:lang w:eastAsia="ru-RU"/>
        </w:rPr>
        <w:t>вебинарную</w:t>
      </w:r>
      <w:proofErr w:type="spellEnd"/>
      <w:r w:rsidRPr="003D5D16">
        <w:rPr>
          <w:rFonts w:eastAsia="Times New Roman"/>
          <w:color w:val="222222"/>
          <w:lang w:eastAsia="ru-RU"/>
        </w:rPr>
        <w:t xml:space="preserve"> комнату» (при оплате по счету) просим присылать на эл. почту: </w:t>
      </w:r>
      <w:hyperlink r:id="rId15" w:tgtFrame="_blank" w:history="1">
        <w:r w:rsidRPr="003D5D16">
          <w:rPr>
            <w:rFonts w:eastAsia="Times New Roman"/>
            <w:b/>
            <w:bCs/>
            <w:color w:val="0000FF"/>
            <w:u w:val="single"/>
            <w:lang w:eastAsia="ru-RU"/>
          </w:rPr>
          <w:t>mshk.info@gmail.com</w:t>
        </w:r>
      </w:hyperlink>
    </w:p>
    <w:p w:rsidR="003D5D16" w:rsidRPr="003D5D16" w:rsidRDefault="003D5D16" w:rsidP="003D5D16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>С уважением,</w:t>
      </w:r>
      <w:r w:rsidRPr="003D5D16">
        <w:rPr>
          <w:rFonts w:eastAsia="Times New Roman"/>
          <w:color w:val="222222"/>
          <w:lang w:eastAsia="ru-RU"/>
        </w:rPr>
        <w:br/>
        <w:t>координатор семинаров</w:t>
      </w:r>
      <w:r w:rsidRPr="003D5D16">
        <w:rPr>
          <w:rFonts w:eastAsia="Times New Roman"/>
          <w:color w:val="222222"/>
          <w:lang w:eastAsia="ru-RU"/>
        </w:rPr>
        <w:br/>
        <w:t>ЦОК "Московская Школа Клининга"</w:t>
      </w:r>
      <w:r w:rsidRPr="003D5D16">
        <w:rPr>
          <w:rFonts w:eastAsia="Times New Roman"/>
          <w:color w:val="222222"/>
          <w:lang w:eastAsia="ru-RU"/>
        </w:rPr>
        <w:br/>
        <w:t xml:space="preserve">Оксана </w:t>
      </w:r>
      <w:proofErr w:type="spellStart"/>
      <w:r w:rsidRPr="003D5D16">
        <w:rPr>
          <w:rFonts w:eastAsia="Times New Roman"/>
          <w:color w:val="222222"/>
          <w:lang w:eastAsia="ru-RU"/>
        </w:rPr>
        <w:t>Шлыкова</w:t>
      </w:r>
      <w:proofErr w:type="spellEnd"/>
      <w:r w:rsidRPr="003D5D16">
        <w:rPr>
          <w:rFonts w:eastAsia="Times New Roman"/>
          <w:color w:val="222222"/>
          <w:lang w:eastAsia="ru-RU"/>
        </w:rPr>
        <w:br/>
        <w:t>тел. +79055324449</w:t>
      </w:r>
    </w:p>
    <w:p w:rsidR="003D5D16" w:rsidRPr="003D5D16" w:rsidRDefault="003D5D16" w:rsidP="003D5D16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3D5D16">
        <w:rPr>
          <w:rFonts w:eastAsia="Times New Roman"/>
          <w:color w:val="222222"/>
          <w:lang w:eastAsia="ru-RU"/>
        </w:rPr>
        <w:t xml:space="preserve">        </w:t>
      </w:r>
      <w:proofErr w:type="spellStart"/>
      <w:r w:rsidRPr="003D5D16">
        <w:rPr>
          <w:rFonts w:eastAsia="Times New Roman"/>
          <w:color w:val="222222"/>
          <w:lang w:eastAsia="ru-RU"/>
        </w:rPr>
        <w:t>email</w:t>
      </w:r>
      <w:proofErr w:type="spellEnd"/>
      <w:r w:rsidRPr="003D5D16">
        <w:rPr>
          <w:rFonts w:eastAsia="Times New Roman"/>
          <w:color w:val="222222"/>
          <w:lang w:eastAsia="ru-RU"/>
        </w:rPr>
        <w:t>: </w:t>
      </w:r>
      <w:hyperlink r:id="rId16" w:tgtFrame="_blank" w:history="1">
        <w:r w:rsidRPr="003D5D16">
          <w:rPr>
            <w:rFonts w:eastAsia="Times New Roman"/>
            <w:color w:val="1155CC"/>
            <w:u w:val="single"/>
            <w:lang w:eastAsia="ru-RU"/>
          </w:rPr>
          <w:t>mshk.info@gmail.com</w:t>
        </w:r>
      </w:hyperlink>
      <w:r w:rsidRPr="003D5D16">
        <w:rPr>
          <w:rFonts w:eastAsia="Times New Roman"/>
          <w:color w:val="222222"/>
          <w:lang w:eastAsia="ru-RU"/>
        </w:rPr>
        <w:t> </w:t>
      </w:r>
      <w:r w:rsidRPr="003D5D16">
        <w:rPr>
          <w:rFonts w:eastAsia="Times New Roman"/>
          <w:color w:val="222222"/>
          <w:lang w:eastAsia="ru-RU"/>
        </w:rPr>
        <w:br/>
        <w:t>        www.</w:t>
      </w:r>
      <w:hyperlink r:id="rId17" w:tgtFrame="_blank" w:history="1">
        <w:r w:rsidRPr="003D5D16">
          <w:rPr>
            <w:rFonts w:eastAsia="Times New Roman"/>
            <w:color w:val="1155CC"/>
            <w:u w:val="single"/>
            <w:lang w:eastAsia="ru-RU"/>
          </w:rPr>
          <w:t>cleanschool.</w:t>
        </w:r>
      </w:hyperlink>
      <w:r w:rsidRPr="003D5D16">
        <w:rPr>
          <w:rFonts w:eastAsia="Times New Roman"/>
          <w:color w:val="222222"/>
          <w:lang w:eastAsia="ru-RU"/>
        </w:rPr>
        <w:t>ru</w:t>
      </w:r>
      <w:r w:rsidRPr="003D5D16">
        <w:rPr>
          <w:rFonts w:eastAsia="Times New Roman"/>
          <w:color w:val="222222"/>
          <w:lang w:eastAsia="ru-RU"/>
        </w:rPr>
        <w:br/>
        <w:t>         </w:t>
      </w:r>
      <w:hyperlink r:id="rId18" w:tgtFrame="_blank" w:history="1">
        <w:proofErr w:type="spellStart"/>
        <w:r w:rsidRPr="003D5D16">
          <w:rPr>
            <w:rFonts w:eastAsia="Times New Roman"/>
            <w:color w:val="1155CC"/>
            <w:u w:val="single"/>
            <w:lang w:eastAsia="ru-RU"/>
          </w:rPr>
          <w:t>moscowcleaningschool</w:t>
        </w:r>
        <w:proofErr w:type="spellEnd"/>
      </w:hyperlink>
    </w:p>
    <w:p w:rsidR="00ED49D8" w:rsidRDefault="003D5D16"/>
    <w:sectPr w:rsidR="00ED49D8" w:rsidSect="006C4159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3F"/>
    <w:multiLevelType w:val="multilevel"/>
    <w:tmpl w:val="03369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449D5"/>
    <w:multiLevelType w:val="multilevel"/>
    <w:tmpl w:val="74AA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6"/>
    <w:rsid w:val="001F06B5"/>
    <w:rsid w:val="003D5D16"/>
    <w:rsid w:val="00444FA0"/>
    <w:rsid w:val="00652753"/>
    <w:rsid w:val="006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D5D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D5D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821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1851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94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k.info@gmail.com" TargetMode="External"/><Relationship Id="rId13" Type="http://schemas.openxmlformats.org/officeDocument/2006/relationships/hyperlink" Target="mailto:mshk.info@gmail.com" TargetMode="External"/><Relationship Id="rId18" Type="http://schemas.openxmlformats.org/officeDocument/2006/relationships/hyperlink" Target="https://www.instagram.com/moscowcleaning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uffme.com/landing/u1539234/tmp1605613394" TargetMode="External"/><Relationship Id="rId12" Type="http://schemas.openxmlformats.org/officeDocument/2006/relationships/hyperlink" Target="https://pruffme.com/landing/u1539234/tmp1615380764" TargetMode="External"/><Relationship Id="rId17" Type="http://schemas.openxmlformats.org/officeDocument/2006/relationships/hyperlink" Target="https://clean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shk.inf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shk.info@gmail.com" TargetMode="External"/><Relationship Id="rId11" Type="http://schemas.openxmlformats.org/officeDocument/2006/relationships/hyperlink" Target="https://pruffme.com/landing/u1539234/tmp1615379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hk.info@gmail.com" TargetMode="External"/><Relationship Id="rId10" Type="http://schemas.openxmlformats.org/officeDocument/2006/relationships/hyperlink" Target="mailto:mshk.inf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uffme.com/" TargetMode="External"/><Relationship Id="rId14" Type="http://schemas.openxmlformats.org/officeDocument/2006/relationships/hyperlink" Target="https://pruff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Володин</dc:creator>
  <cp:lastModifiedBy>Николай Володин</cp:lastModifiedBy>
  <cp:revision>1</cp:revision>
  <dcterms:created xsi:type="dcterms:W3CDTF">2021-05-31T15:29:00Z</dcterms:created>
  <dcterms:modified xsi:type="dcterms:W3CDTF">2021-05-31T15:41:00Z</dcterms:modified>
</cp:coreProperties>
</file>